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extbody"/>
        <w:tabs>
          <w:tab w:val="clear" w:pos="708"/>
          <w:tab w:val="left" w:pos="4458" w:leader="none"/>
        </w:tabs>
        <w:spacing w:lineRule="auto" w:line="240" w:before="57" w:after="57"/>
        <w:jc w:val="center"/>
        <w:rPr>
          <w:rFonts w:ascii="Arial" w:hAnsi="Arial" w:eastAsia="Calibri, 'Century Gothic'" w:cs="WIIIJT+TTE4D78AD8t00"/>
          <w:b/>
          <w:bCs/>
          <w:sz w:val="22"/>
          <w:szCs w:val="22"/>
          <w:lang w:eastAsia="ar-SA" w:bidi="ar-SA"/>
        </w:rPr>
      </w:pPr>
      <w:r>
        <w:rPr>
          <w:rFonts w:eastAsia="Calibri, 'Century Gothic'" w:cs="WIIIJT+TTE4D78AD8t00" w:ascii="Arial" w:hAnsi="Arial"/>
          <w:b/>
          <w:bCs/>
          <w:sz w:val="22"/>
          <w:szCs w:val="22"/>
          <w:lang w:eastAsia="ar-SA" w:bidi="ar-SA"/>
        </w:rPr>
      </w:r>
    </w:p>
    <w:p>
      <w:pPr>
        <w:pStyle w:val="Textbody"/>
        <w:tabs>
          <w:tab w:val="clear" w:pos="708"/>
          <w:tab w:val="left" w:pos="4458" w:leader="none"/>
        </w:tabs>
        <w:spacing w:lineRule="auto" w:line="240" w:before="57" w:after="57"/>
        <w:jc w:val="center"/>
        <w:rPr>
          <w:rFonts w:ascii="Arial" w:hAnsi="Arial" w:eastAsia="Calibri, 'Century Gothic'" w:cs="WIIIJT+TTE4D78AD8t00"/>
          <w:b/>
          <w:bCs/>
          <w:sz w:val="22"/>
          <w:szCs w:val="22"/>
          <w:lang w:eastAsia="ar-SA" w:bidi="ar-SA"/>
        </w:rPr>
      </w:pPr>
      <w:r>
        <w:rPr>
          <w:rFonts w:eastAsia="Calibri, 'Century Gothic'" w:cs="WIIIJT+TTE4D78AD8t00" w:ascii="Arial" w:hAnsi="Arial"/>
          <w:b/>
          <w:bCs/>
          <w:sz w:val="22"/>
          <w:szCs w:val="22"/>
          <w:lang w:eastAsia="ar-SA" w:bidi="ar-SA"/>
        </w:rPr>
      </w:r>
    </w:p>
    <w:p>
      <w:pPr>
        <w:pStyle w:val="Textbody"/>
        <w:tabs>
          <w:tab w:val="clear" w:pos="708"/>
          <w:tab w:val="left" w:pos="4458" w:leader="none"/>
        </w:tabs>
        <w:spacing w:lineRule="auto" w:line="240" w:before="57" w:after="57"/>
        <w:jc w:val="center"/>
        <w:rPr>
          <w:rFonts w:ascii="Arial" w:hAnsi="Arial" w:eastAsia="Calibri, 'Century Gothic'" w:cs="Calibri, 'Century Gothic'"/>
          <w:b/>
          <w:bCs/>
          <w:sz w:val="22"/>
          <w:szCs w:val="22"/>
          <w:lang w:bidi="ar-SA"/>
        </w:rPr>
      </w:pPr>
      <w:r>
        <w:rPr>
          <w:rFonts w:eastAsia="Calibri, 'Century Gothic'" w:cs="WIIIJT+TTE4D78AD8t00" w:ascii="Arial" w:hAnsi="Arial"/>
          <w:b/>
          <w:bCs/>
          <w:sz w:val="22"/>
          <w:szCs w:val="22"/>
          <w:lang w:eastAsia="ar-SA" w:bidi="ar-SA"/>
        </w:rPr>
        <w:t>ANEXO III – MODELO DE DECLARAÇÃO</w:t>
      </w:r>
    </w:p>
    <w:p>
      <w:pPr>
        <w:pStyle w:val="Standard"/>
        <w:tabs>
          <w:tab w:val="clear" w:pos="708"/>
          <w:tab w:val="left" w:pos="993" w:leader="none"/>
          <w:tab w:val="left" w:pos="1080" w:leader="none"/>
        </w:tabs>
        <w:spacing w:before="57" w:after="57"/>
        <w:jc w:val="center"/>
        <w:textAlignment w:val="auto"/>
        <w:rPr>
          <w:rFonts w:ascii="Arial" w:hAnsi="Arial" w:cs="WIIIJT+TTE4D78AD8t00"/>
          <w:b/>
          <w:bCs/>
          <w:sz w:val="22"/>
          <w:szCs w:val="22"/>
          <w:lang w:eastAsia="ar-SA" w:bidi="ar-SA"/>
        </w:rPr>
      </w:pPr>
      <w:r>
        <w:rPr>
          <w:rFonts w:cs="WIIIJT+TTE4D78AD8t00" w:ascii="Arial" w:hAnsi="Arial"/>
          <w:b/>
          <w:bCs/>
          <w:sz w:val="22"/>
          <w:szCs w:val="22"/>
          <w:lang w:eastAsia="ar-SA" w:bidi="ar-SA"/>
        </w:rPr>
      </w:r>
    </w:p>
    <w:p>
      <w:pPr>
        <w:pStyle w:val="Standard"/>
        <w:spacing w:before="57" w:after="57"/>
        <w:jc w:val="both"/>
        <w:rPr>
          <w:rFonts w:ascii="Arial" w:hAnsi="Arial" w:cs="WIIIJT+TTE4D78AD8t00"/>
          <w:b/>
          <w:bCs/>
          <w:sz w:val="22"/>
          <w:szCs w:val="22"/>
        </w:rPr>
      </w:pPr>
      <w:r>
        <w:rPr>
          <w:rFonts w:cs="WIIIJT+TTE4D78AD8t00" w:ascii="Arial" w:hAnsi="Arial"/>
          <w:b/>
          <w:bCs/>
          <w:sz w:val="22"/>
          <w:szCs w:val="22"/>
        </w:rPr>
        <w:t>DECLARAÇÃO DE CONTRATOS FIRMADOS COM A INICIATIVA PRIVADA E ADMINISTRAÇÃO PÚBLICA</w:t>
      </w:r>
    </w:p>
    <w:p>
      <w:pPr>
        <w:pStyle w:val="Standard"/>
        <w:spacing w:before="57" w:after="57"/>
        <w:jc w:val="center"/>
        <w:rPr>
          <w:rFonts w:ascii="Arial" w:hAnsi="Arial" w:cs="WIIIJT+TTE4D78AD8t00"/>
          <w:sz w:val="22"/>
          <w:szCs w:val="22"/>
        </w:rPr>
      </w:pPr>
      <w:r>
        <w:rPr>
          <w:rFonts w:cs="WIIIJT+TTE4D78AD8t00" w:ascii="Arial" w:hAnsi="Arial"/>
          <w:sz w:val="22"/>
          <w:szCs w:val="22"/>
        </w:rPr>
      </w:r>
    </w:p>
    <w:p>
      <w:pPr>
        <w:pStyle w:val="Standard"/>
        <w:spacing w:before="57" w:after="57"/>
        <w:jc w:val="both"/>
        <w:rPr>
          <w:rFonts w:ascii="Arial" w:hAnsi="Arial" w:cs="LNVZPP+TTE4D89ED0t00"/>
          <w:sz w:val="22"/>
          <w:szCs w:val="22"/>
        </w:rPr>
      </w:pPr>
      <w:r>
        <w:rPr>
          <w:rFonts w:cs="LNVZPP+TTE4D89ED0t00" w:ascii="Arial" w:hAnsi="Arial"/>
          <w:sz w:val="22"/>
          <w:szCs w:val="22"/>
        </w:rPr>
        <w:t>Declaramos que a empresa ________________________________________________,inscrita no CNPJ (MF) nº ____________________, inscrição estadual nº ________________________, estabelecida no (a) __________________________ que possui os seguintes contratos firmados com a iniciativa privada e administração pública:</w:t>
      </w:r>
    </w:p>
    <w:p>
      <w:pPr>
        <w:pStyle w:val="Standard"/>
        <w:spacing w:lineRule="auto" w:line="240" w:before="57" w:after="57"/>
        <w:jc w:val="both"/>
        <w:rPr>
          <w:rFonts w:ascii="Arial" w:hAnsi="Arial" w:cs="LNVZPP+TTE4D89ED0t00"/>
          <w:sz w:val="22"/>
          <w:szCs w:val="22"/>
        </w:rPr>
      </w:pPr>
      <w:r>
        <w:rPr>
          <w:rFonts w:cs="LNVZPP+TTE4D89ED0t00" w:ascii="Arial" w:hAnsi="Arial"/>
          <w:sz w:val="22"/>
          <w:szCs w:val="22"/>
        </w:rPr>
      </w:r>
    </w:p>
    <w:tbl>
      <w:tblPr>
        <w:tblW w:w="9638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2410"/>
        <w:gridCol w:w="2409"/>
        <w:gridCol w:w="2409"/>
        <w:gridCol w:w="2409"/>
      </w:tblGrid>
      <w:tr>
        <w:trPr/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dodatabela"/>
              <w:widowControl w:val="false"/>
              <w:spacing w:lineRule="auto" w:line="240" w:before="57" w:after="57"/>
              <w:jc w:val="center"/>
              <w:rPr>
                <w:rFonts w:ascii="Arial" w:hAnsi="Arial" w:cs="LNVZPP+TTE4D89ED0t00"/>
                <w:sz w:val="20"/>
                <w:szCs w:val="20"/>
              </w:rPr>
            </w:pPr>
            <w:r>
              <w:rPr>
                <w:rFonts w:cs="LNVZPP+TTE4D89ED0t00" w:ascii="Arial" w:hAnsi="Arial"/>
                <w:sz w:val="20"/>
                <w:szCs w:val="20"/>
              </w:rPr>
              <w:t>Nome do órgão/empresa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dodatabela"/>
              <w:widowControl w:val="false"/>
              <w:spacing w:lineRule="auto" w:line="240" w:before="57" w:after="57"/>
              <w:jc w:val="center"/>
              <w:rPr>
                <w:rFonts w:ascii="Arial" w:hAnsi="Arial" w:cs="LNVZPP+TTE4D89ED0t00"/>
                <w:sz w:val="20"/>
                <w:szCs w:val="20"/>
              </w:rPr>
            </w:pPr>
            <w:r>
              <w:rPr>
                <w:rFonts w:cs="LNVZPP+TTE4D89ED0t00" w:ascii="Arial" w:hAnsi="Arial"/>
                <w:sz w:val="20"/>
                <w:szCs w:val="20"/>
              </w:rPr>
              <w:t>Nº/Ano do contrato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dodatabela"/>
              <w:widowControl w:val="false"/>
              <w:spacing w:lineRule="auto" w:line="240" w:before="57" w:after="57"/>
              <w:jc w:val="center"/>
              <w:rPr>
                <w:rFonts w:ascii="Arial" w:hAnsi="Arial" w:cs="LNVZPP+TTE4D89ED0t00"/>
                <w:sz w:val="20"/>
                <w:szCs w:val="20"/>
              </w:rPr>
            </w:pPr>
            <w:r>
              <w:rPr>
                <w:rFonts w:cs="LNVZPP+TTE4D89ED0t00" w:ascii="Arial" w:hAnsi="Arial"/>
                <w:sz w:val="20"/>
                <w:szCs w:val="20"/>
              </w:rPr>
              <w:t>Valor total do contrato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widowControl w:val="false"/>
              <w:spacing w:lineRule="auto" w:line="240" w:before="57" w:after="57"/>
              <w:jc w:val="center"/>
              <w:rPr>
                <w:rFonts w:ascii="Arial" w:hAnsi="Arial" w:cs="LNVZPP+TTE4D89ED0t00"/>
                <w:sz w:val="20"/>
                <w:szCs w:val="20"/>
              </w:rPr>
            </w:pPr>
            <w:r>
              <w:rPr>
                <w:rFonts w:cs="LNVZPP+TTE4D89ED0t00" w:ascii="Arial" w:hAnsi="Arial"/>
                <w:sz w:val="20"/>
                <w:szCs w:val="20"/>
              </w:rPr>
              <w:t>Valor remanescente do contrato</w:t>
            </w:r>
          </w:p>
        </w:tc>
      </w:tr>
      <w:tr>
        <w:trPr/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spacing w:lineRule="auto" w:line="240" w:before="57" w:after="57"/>
              <w:jc w:val="center"/>
              <w:rPr>
                <w:rFonts w:ascii="Arial" w:hAnsi="Arial" w:cs="LNVZPP+TTE4D89ED0t00"/>
                <w:sz w:val="20"/>
                <w:szCs w:val="20"/>
              </w:rPr>
            </w:pPr>
            <w:r>
              <w:rPr>
                <w:rFonts w:cs="LNVZPP+TTE4D89ED0t00" w:ascii="Arial" w:hAnsi="Arial"/>
                <w:sz w:val="20"/>
                <w:szCs w:val="20"/>
              </w:rPr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spacing w:lineRule="auto" w:line="240" w:before="57" w:after="57"/>
              <w:jc w:val="center"/>
              <w:rPr>
                <w:rFonts w:ascii="Arial" w:hAnsi="Arial" w:cs="LNVZPP+TTE4D89ED0t00"/>
                <w:sz w:val="20"/>
                <w:szCs w:val="20"/>
              </w:rPr>
            </w:pPr>
            <w:r>
              <w:rPr>
                <w:rFonts w:cs="LNVZPP+TTE4D89ED0t00" w:ascii="Arial" w:hAnsi="Arial"/>
                <w:sz w:val="20"/>
                <w:szCs w:val="20"/>
              </w:rPr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spacing w:lineRule="auto" w:line="240" w:before="57" w:after="57"/>
              <w:jc w:val="center"/>
              <w:rPr>
                <w:rFonts w:ascii="Arial" w:hAnsi="Arial" w:cs="LNVZPP+TTE4D89ED0t00"/>
                <w:sz w:val="20"/>
                <w:szCs w:val="20"/>
              </w:rPr>
            </w:pPr>
            <w:r>
              <w:rPr>
                <w:rFonts w:cs="LNVZPP+TTE4D89ED0t00" w:ascii="Arial" w:hAnsi="Arial"/>
                <w:sz w:val="20"/>
                <w:szCs w:val="20"/>
              </w:rPr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widowControl w:val="false"/>
              <w:spacing w:lineRule="auto" w:line="240" w:before="57" w:after="57"/>
              <w:jc w:val="center"/>
              <w:rPr>
                <w:rFonts w:ascii="Arial" w:hAnsi="Arial" w:cs="LNVZPP+TTE4D89ED0t00"/>
                <w:sz w:val="20"/>
                <w:szCs w:val="20"/>
              </w:rPr>
            </w:pPr>
            <w:r>
              <w:rPr>
                <w:rFonts w:cs="LNVZPP+TTE4D89ED0t00" w:ascii="Arial" w:hAnsi="Arial"/>
                <w:sz w:val="20"/>
                <w:szCs w:val="20"/>
              </w:rPr>
            </w:r>
          </w:p>
        </w:tc>
      </w:tr>
      <w:tr>
        <w:trPr/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spacing w:lineRule="auto" w:line="240" w:before="57" w:after="57"/>
              <w:jc w:val="center"/>
              <w:rPr>
                <w:rFonts w:ascii="Arial" w:hAnsi="Arial" w:cs="LNVZPP+TTE4D89ED0t00"/>
                <w:sz w:val="20"/>
                <w:szCs w:val="20"/>
              </w:rPr>
            </w:pPr>
            <w:r>
              <w:rPr>
                <w:rFonts w:cs="LNVZPP+TTE4D89ED0t00" w:ascii="Arial" w:hAnsi="Arial"/>
                <w:sz w:val="20"/>
                <w:szCs w:val="20"/>
              </w:rPr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spacing w:lineRule="auto" w:line="240" w:before="57" w:after="57"/>
              <w:jc w:val="center"/>
              <w:rPr>
                <w:rFonts w:ascii="Arial" w:hAnsi="Arial" w:cs="LNVZPP+TTE4D89ED0t00"/>
                <w:sz w:val="20"/>
                <w:szCs w:val="20"/>
              </w:rPr>
            </w:pPr>
            <w:r>
              <w:rPr>
                <w:rFonts w:cs="LNVZPP+TTE4D89ED0t00" w:ascii="Arial" w:hAnsi="Arial"/>
                <w:sz w:val="20"/>
                <w:szCs w:val="20"/>
              </w:rPr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spacing w:lineRule="auto" w:line="240" w:before="57" w:after="57"/>
              <w:jc w:val="center"/>
              <w:rPr>
                <w:rFonts w:ascii="Arial" w:hAnsi="Arial" w:cs="LNVZPP+TTE4D89ED0t00"/>
                <w:sz w:val="20"/>
                <w:szCs w:val="20"/>
              </w:rPr>
            </w:pPr>
            <w:r>
              <w:rPr>
                <w:rFonts w:cs="LNVZPP+TTE4D89ED0t00" w:ascii="Arial" w:hAnsi="Arial"/>
                <w:sz w:val="20"/>
                <w:szCs w:val="20"/>
              </w:rPr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widowControl w:val="false"/>
              <w:spacing w:lineRule="auto" w:line="240" w:before="57" w:after="57"/>
              <w:jc w:val="center"/>
              <w:rPr>
                <w:rFonts w:ascii="Arial" w:hAnsi="Arial" w:cs="LNVZPP+TTE4D89ED0t00"/>
                <w:sz w:val="20"/>
                <w:szCs w:val="20"/>
              </w:rPr>
            </w:pPr>
            <w:r>
              <w:rPr>
                <w:rFonts w:cs="LNVZPP+TTE4D89ED0t00" w:ascii="Arial" w:hAnsi="Arial"/>
                <w:sz w:val="20"/>
                <w:szCs w:val="20"/>
              </w:rPr>
            </w:r>
          </w:p>
        </w:tc>
      </w:tr>
    </w:tbl>
    <w:p>
      <w:pPr>
        <w:pStyle w:val="Standard"/>
        <w:spacing w:before="57" w:after="57"/>
        <w:jc w:val="both"/>
        <w:rPr>
          <w:rFonts w:ascii="Arial" w:hAnsi="Arial" w:cs="LNVZPP+TTE4D89ED0t00"/>
          <w:sz w:val="22"/>
          <w:szCs w:val="22"/>
        </w:rPr>
      </w:pPr>
      <w:r>
        <w:rPr>
          <w:rFonts w:cs="LNVZPP+TTE4D89ED0t00" w:ascii="Arial" w:hAnsi="Arial"/>
          <w:sz w:val="22"/>
          <w:szCs w:val="22"/>
        </w:rPr>
      </w:r>
    </w:p>
    <w:p>
      <w:pPr>
        <w:pStyle w:val="Standard"/>
        <w:spacing w:before="57" w:after="57"/>
        <w:jc w:val="both"/>
        <w:rPr>
          <w:rFonts w:ascii="Arial" w:hAnsi="Arial" w:cs="LNVZPP+TTE4D89ED0t00"/>
          <w:sz w:val="22"/>
          <w:szCs w:val="22"/>
        </w:rPr>
      </w:pPr>
      <w:r>
        <w:rPr>
          <w:rFonts w:cs="LNVZPP+TTE4D89ED0t00" w:ascii="Arial" w:hAnsi="Arial"/>
          <w:sz w:val="22"/>
          <w:szCs w:val="22"/>
        </w:rPr>
        <w:t>Valor total remanescente ___________________</w:t>
      </w:r>
    </w:p>
    <w:p>
      <w:pPr>
        <w:pStyle w:val="Standard"/>
        <w:spacing w:before="57" w:after="57"/>
        <w:jc w:val="both"/>
        <w:rPr>
          <w:rFonts w:ascii="Arial" w:hAnsi="Arial" w:cs="LNVZPP+TTE4D89ED0t00"/>
          <w:sz w:val="22"/>
          <w:szCs w:val="22"/>
        </w:rPr>
      </w:pPr>
      <w:r>
        <w:rPr>
          <w:rFonts w:cs="LNVZPP+TTE4D89ED0t00" w:ascii="Arial" w:hAnsi="Arial"/>
          <w:sz w:val="22"/>
          <w:szCs w:val="22"/>
        </w:rPr>
      </w:r>
    </w:p>
    <w:p>
      <w:pPr>
        <w:pStyle w:val="Standard"/>
        <w:spacing w:before="57" w:after="57"/>
        <w:jc w:val="both"/>
        <w:rPr>
          <w:rFonts w:ascii="Arial" w:hAnsi="Arial" w:cs="LNVZPP+TTE4D89ED0t00"/>
          <w:sz w:val="22"/>
          <w:szCs w:val="22"/>
        </w:rPr>
      </w:pPr>
      <w:r>
        <w:rPr>
          <w:rFonts w:cs="LNVZPP+TTE4D89ED0t00" w:ascii="Arial" w:hAnsi="Arial"/>
          <w:sz w:val="22"/>
          <w:szCs w:val="22"/>
        </w:rPr>
        <w:t>Local e data</w:t>
      </w:r>
    </w:p>
    <w:p>
      <w:pPr>
        <w:pStyle w:val="Standard"/>
        <w:spacing w:before="57" w:after="57"/>
        <w:jc w:val="both"/>
        <w:rPr>
          <w:rFonts w:ascii="Arial" w:hAnsi="Arial" w:cs="LNVZPP+TTE4D89ED0t00"/>
          <w:sz w:val="22"/>
          <w:szCs w:val="22"/>
        </w:rPr>
      </w:pPr>
      <w:r>
        <w:rPr>
          <w:rFonts w:cs="LNVZPP+TTE4D89ED0t00" w:ascii="Arial" w:hAnsi="Arial"/>
          <w:sz w:val="22"/>
          <w:szCs w:val="22"/>
        </w:rPr>
      </w:r>
    </w:p>
    <w:p>
      <w:pPr>
        <w:pStyle w:val="Standard"/>
        <w:spacing w:before="57" w:after="57"/>
        <w:jc w:val="both"/>
        <w:rPr>
          <w:rFonts w:ascii="Arial" w:hAnsi="Arial" w:cs="LNVZPP+TTE4D89ED0t00"/>
          <w:sz w:val="22"/>
          <w:szCs w:val="22"/>
        </w:rPr>
      </w:pPr>
      <w:r>
        <w:rPr>
          <w:rFonts w:cs="LNVZPP+TTE4D89ED0t00" w:ascii="Arial" w:hAnsi="Arial"/>
          <w:sz w:val="22"/>
          <w:szCs w:val="22"/>
        </w:rPr>
      </w:r>
      <w:bookmarkStart w:id="0" w:name="_GoBack"/>
      <w:bookmarkStart w:id="1" w:name="_GoBack"/>
      <w:bookmarkEnd w:id="1"/>
    </w:p>
    <w:p>
      <w:pPr>
        <w:pStyle w:val="Standard"/>
        <w:spacing w:before="57" w:after="57"/>
        <w:jc w:val="both"/>
        <w:rPr>
          <w:rFonts w:ascii="Arial" w:hAnsi="Arial" w:cs="LNVZPP+TTE4D89ED0t00"/>
          <w:sz w:val="22"/>
          <w:szCs w:val="22"/>
        </w:rPr>
      </w:pPr>
      <w:r>
        <w:rPr>
          <w:rFonts w:cs="LNVZPP+TTE4D89ED0t00" w:ascii="Arial" w:hAnsi="Arial"/>
          <w:sz w:val="22"/>
          <w:szCs w:val="22"/>
        </w:rPr>
        <w:t>Assinatura e carimbo do emissor</w:t>
      </w:r>
    </w:p>
    <w:p>
      <w:pPr>
        <w:pStyle w:val="Standard"/>
        <w:spacing w:before="57" w:after="57"/>
        <w:jc w:val="both"/>
        <w:rPr>
          <w:rFonts w:ascii="Arial" w:hAnsi="Arial" w:cs="LNVZPP+TTE4D89ED0t00"/>
          <w:sz w:val="22"/>
          <w:szCs w:val="22"/>
        </w:rPr>
      </w:pPr>
      <w:r>
        <w:rPr>
          <w:rFonts w:cs="LNVZPP+TTE4D89ED0t00" w:ascii="Arial" w:hAnsi="Arial"/>
          <w:sz w:val="22"/>
          <w:szCs w:val="22"/>
        </w:rPr>
      </w:r>
    </w:p>
    <w:p>
      <w:pPr>
        <w:pStyle w:val="Standard"/>
        <w:spacing w:before="57" w:after="57"/>
        <w:jc w:val="both"/>
        <w:rPr>
          <w:rFonts w:ascii="Arial" w:hAnsi="Arial" w:cs="LNVZPP+TTE4D89ED0t00"/>
          <w:sz w:val="22"/>
          <w:szCs w:val="22"/>
        </w:rPr>
      </w:pPr>
      <w:r>
        <w:rPr>
          <w:rFonts w:cs="LNVZPP+TTE4D89ED0t00" w:ascii="Arial" w:hAnsi="Arial"/>
          <w:sz w:val="22"/>
          <w:szCs w:val="22"/>
        </w:rPr>
        <w:t>Observação:</w:t>
      </w:r>
    </w:p>
    <w:p>
      <w:pPr>
        <w:pStyle w:val="Standard"/>
        <w:tabs>
          <w:tab w:val="clear" w:pos="708"/>
          <w:tab w:val="left" w:pos="4458" w:leader="none"/>
        </w:tabs>
        <w:spacing w:before="57" w:after="57"/>
        <w:jc w:val="both"/>
        <w:rPr>
          <w:rFonts w:ascii="Arial" w:hAnsi="Arial" w:eastAsia="Calibri, 'Century Gothic'" w:cs="Calibri, 'Century Gothic'"/>
          <w:color w:val="000000"/>
          <w:sz w:val="22"/>
          <w:szCs w:val="22"/>
          <w:lang w:bidi="ar-SA"/>
        </w:rPr>
      </w:pPr>
      <w:r>
        <w:rPr>
          <w:rStyle w:val="Fontepargpadro1"/>
          <w:rFonts w:cs="LNVZPP+TTE4D89ED0t00"/>
          <w:shd w:fill="FFFFFF" w:val="clear"/>
          <w:lang w:bidi="ar-SA"/>
        </w:rPr>
        <w:t xml:space="preserve">1) O </w:t>
      </w:r>
      <w:r>
        <w:rPr>
          <w:rStyle w:val="Fontepargpadro1"/>
          <w:rFonts w:cs="WIIIJT+TTE4D78AD8t00"/>
          <w:shd w:fill="FFFFFF" w:val="clear"/>
          <w:lang w:bidi="ar-SA"/>
        </w:rPr>
        <w:t xml:space="preserve">licitante </w:t>
      </w:r>
      <w:r>
        <w:rPr>
          <w:rStyle w:val="Fontepargpadro1"/>
          <w:rFonts w:cs="LNVZPP+TTE4D89ED0t00"/>
          <w:shd w:fill="FFFFFF" w:val="clear"/>
          <w:lang w:bidi="ar-SA"/>
        </w:rPr>
        <w:t>deverá informar todos os contratos vigentes.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1701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imesNewRoman">
    <w:altName w:val=" ''Times New Roma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87cc0"/>
    <w:pPr>
      <w:widowControl/>
      <w:suppressAutoHyphens w:val="true"/>
      <w:bidi w:val="0"/>
      <w:spacing w:lineRule="auto" w:line="240" w:before="0" w:after="0"/>
      <w:jc w:val="left"/>
      <w:textAlignment w:val="baseline"/>
    </w:pPr>
    <w:rPr>
      <w:rFonts w:ascii="TimesNewRoman, ''Times New Roma" w:hAnsi="TimesNewRoman, ''Times New Roma" w:eastAsia="TimesNewRoman, ''Times New Roma" w:cs="Times New Roman"/>
      <w:color w:val="auto"/>
      <w:kern w:val="2"/>
      <w:sz w:val="20"/>
      <w:szCs w:val="20"/>
      <w:lang w:eastAsia="zh-CN" w:bidi="hi-IN" w:val="pt-BR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ntepargpadro1" w:customStyle="1">
    <w:name w:val="Fonte parág. padrão1"/>
    <w:qFormat/>
    <w:rsid w:val="00a87cc0"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Standard" w:customStyle="1">
    <w:name w:val="Standard"/>
    <w:qFormat/>
    <w:rsid w:val="00a87cc0"/>
    <w:pPr>
      <w:widowControl/>
      <w:suppressAutoHyphens w:val="true"/>
      <w:bidi w:val="0"/>
      <w:spacing w:lineRule="auto" w:line="240" w:before="0" w:after="0"/>
      <w:jc w:val="left"/>
      <w:textAlignment w:val="baseline"/>
    </w:pPr>
    <w:rPr>
      <w:rFonts w:ascii="Liberation Serif" w:hAnsi="Liberation Serif" w:eastAsia="Liberation Serif" w:cs="Liberation Serif"/>
      <w:color w:val="auto"/>
      <w:kern w:val="2"/>
      <w:sz w:val="24"/>
      <w:szCs w:val="24"/>
      <w:lang w:eastAsia="zh-CN" w:bidi="hi-IN" w:val="pt-BR"/>
    </w:rPr>
  </w:style>
  <w:style w:type="paragraph" w:styleId="Textbody" w:customStyle="1">
    <w:name w:val="Text body"/>
    <w:basedOn w:val="Standard"/>
    <w:qFormat/>
    <w:rsid w:val="00a87cc0"/>
    <w:pPr>
      <w:spacing w:before="0" w:after="140"/>
    </w:pPr>
    <w:rPr/>
  </w:style>
  <w:style w:type="paragraph" w:styleId="Contedodatabela" w:customStyle="1">
    <w:name w:val="Conteúdo da tabela"/>
    <w:basedOn w:val="Standard"/>
    <w:qFormat/>
    <w:rsid w:val="00a87cc0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LibreOffice/7.5.5.2$Windows_X86_64 LibreOffice_project/ca8fe7424262805f223b9a2334bc7181abbcbf5e</Application>
  <AppVersion>15.0000</AppVersion>
  <Pages>1</Pages>
  <Words>83</Words>
  <Characters>598</Characters>
  <CharactersWithSpaces>670</CharactersWithSpaces>
  <Paragraphs>12</Paragraphs>
  <Company>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2026-06-16T19:41:00Z</dcterms:created>
  <dc:creator>Carla Leite da Escossia Abreu</dc:creator>
  <dc:description/>
  <dc:language>pt-BR</dc:language>
  <cp:lastModifiedBy>Carla Leite da Escossia Abreu</cp:lastModifiedBy>
  <dcterms:modified xsi:type="dcterms:W3CDTF">2026-06-16T19:42:00Z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